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045B" w:rsidRDefault="00D4045B" w:rsidP="0082651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D4045B" w:rsidRDefault="00D4045B" w:rsidP="0082651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D4045B" w:rsidRDefault="00D4045B" w:rsidP="0082651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D4045B" w:rsidRDefault="00D4045B" w:rsidP="0082651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D4045B" w:rsidRDefault="00D4045B" w:rsidP="0082651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D4045B" w:rsidRDefault="00D4045B" w:rsidP="0082651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9E5511" w:rsidRDefault="00D4045B" w:rsidP="00D4045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Community on the “Fringe” of Mainstream Society</w:t>
      </w:r>
    </w:p>
    <w:p w:rsidR="00D4045B" w:rsidRDefault="00D4045B" w:rsidP="00D4045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 of student</w:t>
      </w:r>
    </w:p>
    <w:p w:rsidR="00D4045B" w:rsidRDefault="00D4045B" w:rsidP="00D4045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 of tutor</w:t>
      </w:r>
    </w:p>
    <w:p w:rsidR="00D4045B" w:rsidRDefault="00D4045B" w:rsidP="00D4045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institution of affiliation</w:t>
      </w:r>
    </w:p>
    <w:p w:rsidR="00D4045B" w:rsidRDefault="00D4045B" w:rsidP="00D4045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</w:t>
      </w:r>
    </w:p>
    <w:p w:rsidR="009E5511" w:rsidRDefault="009E5511" w:rsidP="00D4045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E5511" w:rsidRDefault="009E5511" w:rsidP="0082651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9E5511" w:rsidRDefault="009E5511" w:rsidP="0082651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9E5511" w:rsidRDefault="009E5511" w:rsidP="0082651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9E5511" w:rsidRDefault="009E5511" w:rsidP="0082651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9E5511" w:rsidRDefault="009E5511" w:rsidP="0082651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CA4A57" w:rsidRDefault="002954FD" w:rsidP="0082651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26514">
        <w:rPr>
          <w:rFonts w:ascii="Times New Roman" w:hAnsi="Times New Roman" w:cs="Times New Roman"/>
          <w:sz w:val="24"/>
          <w:szCs w:val="24"/>
        </w:rPr>
        <w:lastRenderedPageBreak/>
        <w:t xml:space="preserve">Cultural/ethnic/racial minority is a group of people who differ in race or color of the skin or in national, religious, or cultural origin from the dominant group-often the majority population- of the </w:t>
      </w:r>
      <w:r w:rsidR="00954A5C" w:rsidRPr="00826514">
        <w:rPr>
          <w:rFonts w:ascii="Times New Roman" w:hAnsi="Times New Roman" w:cs="Times New Roman"/>
          <w:sz w:val="24"/>
          <w:szCs w:val="24"/>
        </w:rPr>
        <w:t>country</w:t>
      </w:r>
      <w:r w:rsidRPr="00826514">
        <w:rPr>
          <w:rFonts w:ascii="Times New Roman" w:hAnsi="Times New Roman" w:cs="Times New Roman"/>
          <w:sz w:val="24"/>
          <w:szCs w:val="24"/>
        </w:rPr>
        <w:t xml:space="preserve"> in which they live. </w:t>
      </w:r>
      <w:r w:rsidR="00954A5C" w:rsidRPr="00826514">
        <w:rPr>
          <w:rFonts w:ascii="Times New Roman" w:hAnsi="Times New Roman" w:cs="Times New Roman"/>
          <w:sz w:val="24"/>
          <w:szCs w:val="24"/>
        </w:rPr>
        <w:t xml:space="preserve">Minority communities have different identities which may be displayed in different ways such as distinctive customs, lifestyles, language, food preferences, among other </w:t>
      </w:r>
      <w:r w:rsidR="009C3BA7" w:rsidRPr="00826514">
        <w:rPr>
          <w:rFonts w:ascii="Times New Roman" w:hAnsi="Times New Roman" w:cs="Times New Roman"/>
          <w:sz w:val="24"/>
          <w:szCs w:val="24"/>
        </w:rPr>
        <w:t xml:space="preserve">things. </w:t>
      </w:r>
      <w:r w:rsidR="00A527DE" w:rsidRPr="00826514">
        <w:rPr>
          <w:rFonts w:ascii="Times New Roman" w:hAnsi="Times New Roman" w:cs="Times New Roman"/>
          <w:sz w:val="24"/>
          <w:szCs w:val="24"/>
        </w:rPr>
        <w:t xml:space="preserve">America is a country characterized by diversity. There </w:t>
      </w:r>
      <w:r w:rsidR="00DC3A05" w:rsidRPr="00826514">
        <w:rPr>
          <w:rFonts w:ascii="Times New Roman" w:hAnsi="Times New Roman" w:cs="Times New Roman"/>
          <w:sz w:val="24"/>
          <w:szCs w:val="24"/>
        </w:rPr>
        <w:t xml:space="preserve">are various minority groups </w:t>
      </w:r>
      <w:r w:rsidR="00312451" w:rsidRPr="00826514">
        <w:rPr>
          <w:rFonts w:ascii="Times New Roman" w:hAnsi="Times New Roman" w:cs="Times New Roman"/>
          <w:sz w:val="24"/>
          <w:szCs w:val="24"/>
        </w:rPr>
        <w:t>that form part of the American culture. Hispanic/Latino</w:t>
      </w:r>
      <w:r w:rsidR="00E23F3D" w:rsidRPr="00826514">
        <w:rPr>
          <w:rFonts w:ascii="Times New Roman" w:hAnsi="Times New Roman" w:cs="Times New Roman"/>
          <w:sz w:val="24"/>
          <w:szCs w:val="24"/>
        </w:rPr>
        <w:t xml:space="preserve"> is</w:t>
      </w:r>
      <w:r w:rsidR="00312451" w:rsidRPr="00826514">
        <w:rPr>
          <w:rFonts w:ascii="Times New Roman" w:hAnsi="Times New Roman" w:cs="Times New Roman"/>
          <w:sz w:val="24"/>
          <w:szCs w:val="24"/>
        </w:rPr>
        <w:t xml:space="preserve"> the largest minority population in America. </w:t>
      </w:r>
      <w:r w:rsidR="00482789" w:rsidRPr="00826514">
        <w:rPr>
          <w:rFonts w:ascii="Times New Roman" w:hAnsi="Times New Roman" w:cs="Times New Roman"/>
          <w:sz w:val="24"/>
          <w:szCs w:val="24"/>
        </w:rPr>
        <w:t>According to the 2017 U.S. Census Bureau population estimate,</w:t>
      </w:r>
      <w:r w:rsidR="00826514" w:rsidRPr="00826514">
        <w:rPr>
          <w:rFonts w:ascii="Times New Roman" w:hAnsi="Times New Roman" w:cs="Times New Roman"/>
          <w:sz w:val="24"/>
          <w:szCs w:val="24"/>
        </w:rPr>
        <w:t xml:space="preserve"> there are about 58 million Latinos in the United States entire population.</w:t>
      </w:r>
      <w:r w:rsidR="00482789" w:rsidRPr="00826514">
        <w:rPr>
          <w:rFonts w:ascii="Times New Roman" w:hAnsi="Times New Roman" w:cs="Times New Roman"/>
          <w:sz w:val="24"/>
          <w:szCs w:val="24"/>
        </w:rPr>
        <w:t xml:space="preserve"> </w:t>
      </w:r>
      <w:r w:rsidR="00826514" w:rsidRPr="00826514">
        <w:rPr>
          <w:rFonts w:ascii="Times New Roman" w:hAnsi="Times New Roman" w:cs="Times New Roman"/>
          <w:sz w:val="24"/>
          <w:szCs w:val="24"/>
        </w:rPr>
        <w:t>This group of people represents</w:t>
      </w:r>
      <w:r w:rsidR="007209B5" w:rsidRPr="00826514">
        <w:rPr>
          <w:rFonts w:ascii="Times New Roman" w:hAnsi="Times New Roman" w:cs="Times New Roman"/>
          <w:sz w:val="24"/>
          <w:szCs w:val="24"/>
        </w:rPr>
        <w:t xml:space="preserve"> 18% of the U.S. population. </w:t>
      </w:r>
      <w:r w:rsidR="00826514" w:rsidRPr="00826514">
        <w:rPr>
          <w:rFonts w:ascii="Times New Roman" w:hAnsi="Times New Roman" w:cs="Times New Roman"/>
          <w:sz w:val="24"/>
          <w:szCs w:val="24"/>
        </w:rPr>
        <w:t>The African Americans are the second largest minority group in the United States with an estimate of about 41 million people.</w:t>
      </w:r>
      <w:r w:rsidR="007B1E0F">
        <w:rPr>
          <w:rFonts w:ascii="Times New Roman" w:hAnsi="Times New Roman" w:cs="Times New Roman"/>
          <w:sz w:val="24"/>
          <w:szCs w:val="24"/>
        </w:rPr>
        <w:t xml:space="preserve"> The American Indians population is about 5 million people. And there are about 18 million Asian Americans living in the United States today</w:t>
      </w:r>
      <w:r w:rsidR="002C157C">
        <w:rPr>
          <w:rFonts w:ascii="Times New Roman" w:hAnsi="Times New Roman" w:cs="Times New Roman"/>
          <w:sz w:val="24"/>
          <w:szCs w:val="24"/>
        </w:rPr>
        <w:t xml:space="preserve"> (</w:t>
      </w:r>
      <w:r w:rsidR="002C157C" w:rsidRPr="002C157C">
        <w:rPr>
          <w:rFonts w:ascii="Times New Roman" w:hAnsi="Times New Roman" w:cs="Times New Roman"/>
          <w:sz w:val="24"/>
          <w:szCs w:val="24"/>
        </w:rPr>
        <w:t>United States Census Bureau</w:t>
      </w:r>
      <w:r w:rsidR="002C157C">
        <w:rPr>
          <w:rFonts w:ascii="Times New Roman" w:hAnsi="Times New Roman" w:cs="Times New Roman"/>
          <w:sz w:val="24"/>
          <w:szCs w:val="24"/>
        </w:rPr>
        <w:t xml:space="preserve">, </w:t>
      </w:r>
      <w:r w:rsidR="002C157C" w:rsidRPr="002C157C">
        <w:rPr>
          <w:rFonts w:ascii="Times New Roman" w:hAnsi="Times New Roman" w:cs="Times New Roman"/>
          <w:sz w:val="24"/>
          <w:szCs w:val="24"/>
        </w:rPr>
        <w:t>2017)</w:t>
      </w:r>
      <w:r w:rsidR="007B1E0F">
        <w:rPr>
          <w:rFonts w:ascii="Times New Roman" w:hAnsi="Times New Roman" w:cs="Times New Roman"/>
          <w:sz w:val="24"/>
          <w:szCs w:val="24"/>
        </w:rPr>
        <w:t xml:space="preserve">. These are the main minority groups present in the United States today. </w:t>
      </w:r>
    </w:p>
    <w:p w:rsidR="00CA6316" w:rsidRDefault="00CA4A57" w:rsidP="0082651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 </w:t>
      </w:r>
      <w:r w:rsidR="00BF4833">
        <w:rPr>
          <w:rFonts w:ascii="Times New Roman" w:hAnsi="Times New Roman" w:cs="Times New Roman"/>
          <w:sz w:val="24"/>
          <w:szCs w:val="24"/>
        </w:rPr>
        <w:t>think the minority community is on the “fringe”</w:t>
      </w:r>
      <w:r w:rsidR="00C2233F">
        <w:rPr>
          <w:rFonts w:ascii="Times New Roman" w:hAnsi="Times New Roman" w:cs="Times New Roman"/>
          <w:sz w:val="24"/>
          <w:szCs w:val="24"/>
        </w:rPr>
        <w:t xml:space="preserve"> because this community has been a victim of social exclusion. Literally, these people are continuously </w:t>
      </w:r>
      <w:r w:rsidR="00D04DC3">
        <w:rPr>
          <w:rFonts w:ascii="Times New Roman" w:hAnsi="Times New Roman" w:cs="Times New Roman"/>
          <w:sz w:val="24"/>
          <w:szCs w:val="24"/>
        </w:rPr>
        <w:t xml:space="preserve">being ignored in the inclusion of the nation building. </w:t>
      </w:r>
      <w:r w:rsidR="009329F6">
        <w:rPr>
          <w:rFonts w:ascii="Times New Roman" w:hAnsi="Times New Roman" w:cs="Times New Roman"/>
          <w:sz w:val="24"/>
          <w:szCs w:val="24"/>
        </w:rPr>
        <w:t xml:space="preserve">Social </w:t>
      </w:r>
      <w:r w:rsidR="00E4352E">
        <w:rPr>
          <w:rFonts w:ascii="Times New Roman" w:hAnsi="Times New Roman" w:cs="Times New Roman"/>
          <w:sz w:val="24"/>
          <w:szCs w:val="24"/>
        </w:rPr>
        <w:t xml:space="preserve">deprivation refers to denying individuals the opportunity to participate in social networks that are a part of one’s daily activities. </w:t>
      </w:r>
      <w:r w:rsidR="00E60B47">
        <w:rPr>
          <w:rFonts w:ascii="Times New Roman" w:hAnsi="Times New Roman" w:cs="Times New Roman"/>
          <w:sz w:val="24"/>
          <w:szCs w:val="24"/>
        </w:rPr>
        <w:t>It is evident as we have seen in social media platforms of the way the minority comm</w:t>
      </w:r>
      <w:r w:rsidR="003B48CE">
        <w:rPr>
          <w:rFonts w:ascii="Times New Roman" w:hAnsi="Times New Roman" w:cs="Times New Roman"/>
          <w:sz w:val="24"/>
          <w:szCs w:val="24"/>
        </w:rPr>
        <w:t>unities have been deprived access to fundamental ser</w:t>
      </w:r>
      <w:r w:rsidR="00CD264E">
        <w:rPr>
          <w:rFonts w:ascii="Times New Roman" w:hAnsi="Times New Roman" w:cs="Times New Roman"/>
          <w:sz w:val="24"/>
          <w:szCs w:val="24"/>
        </w:rPr>
        <w:t>vices in society. T</w:t>
      </w:r>
      <w:r w:rsidR="003B48CE">
        <w:rPr>
          <w:rFonts w:ascii="Times New Roman" w:hAnsi="Times New Roman" w:cs="Times New Roman"/>
          <w:sz w:val="24"/>
          <w:szCs w:val="24"/>
        </w:rPr>
        <w:t xml:space="preserve">hese people continue to live in impoverished </w:t>
      </w:r>
      <w:r w:rsidR="00F71F04">
        <w:rPr>
          <w:rFonts w:ascii="Times New Roman" w:hAnsi="Times New Roman" w:cs="Times New Roman"/>
          <w:sz w:val="24"/>
          <w:szCs w:val="24"/>
        </w:rPr>
        <w:t>conditions in the community.</w:t>
      </w:r>
      <w:r w:rsidR="00CD264E">
        <w:rPr>
          <w:rFonts w:ascii="Times New Roman" w:hAnsi="Times New Roman" w:cs="Times New Roman"/>
          <w:sz w:val="24"/>
          <w:szCs w:val="24"/>
        </w:rPr>
        <w:t xml:space="preserve"> The black community, for example, </w:t>
      </w:r>
      <w:r w:rsidR="00C56541">
        <w:rPr>
          <w:rFonts w:ascii="Times New Roman" w:hAnsi="Times New Roman" w:cs="Times New Roman"/>
          <w:sz w:val="24"/>
          <w:szCs w:val="24"/>
        </w:rPr>
        <w:t>continues to live in</w:t>
      </w:r>
      <w:r w:rsidR="009B2703">
        <w:rPr>
          <w:rFonts w:ascii="Times New Roman" w:hAnsi="Times New Roman" w:cs="Times New Roman"/>
          <w:sz w:val="24"/>
          <w:szCs w:val="24"/>
        </w:rPr>
        <w:t xml:space="preserve"> housing project</w:t>
      </w:r>
      <w:r w:rsidR="00ED7CC0">
        <w:rPr>
          <w:rFonts w:ascii="Times New Roman" w:hAnsi="Times New Roman" w:cs="Times New Roman"/>
          <w:sz w:val="24"/>
          <w:szCs w:val="24"/>
        </w:rPr>
        <w:t>s in man</w:t>
      </w:r>
      <w:r w:rsidR="002320C7">
        <w:rPr>
          <w:rFonts w:ascii="Times New Roman" w:hAnsi="Times New Roman" w:cs="Times New Roman"/>
          <w:sz w:val="24"/>
          <w:szCs w:val="24"/>
        </w:rPr>
        <w:t>y parts of the country. A</w:t>
      </w:r>
      <w:r w:rsidR="001B4349">
        <w:rPr>
          <w:rFonts w:ascii="Times New Roman" w:hAnsi="Times New Roman" w:cs="Times New Roman"/>
          <w:sz w:val="24"/>
          <w:szCs w:val="24"/>
        </w:rPr>
        <w:t>part from this, the minority community la</w:t>
      </w:r>
      <w:r w:rsidR="005352C3">
        <w:rPr>
          <w:rFonts w:ascii="Times New Roman" w:hAnsi="Times New Roman" w:cs="Times New Roman"/>
          <w:sz w:val="24"/>
          <w:szCs w:val="24"/>
        </w:rPr>
        <w:t>cks access to proper health care</w:t>
      </w:r>
      <w:r w:rsidR="001B4349">
        <w:rPr>
          <w:rFonts w:ascii="Times New Roman" w:hAnsi="Times New Roman" w:cs="Times New Roman"/>
          <w:sz w:val="24"/>
          <w:szCs w:val="24"/>
        </w:rPr>
        <w:t xml:space="preserve">. </w:t>
      </w:r>
      <w:r w:rsidR="005352C3">
        <w:rPr>
          <w:rFonts w:ascii="Times New Roman" w:hAnsi="Times New Roman" w:cs="Times New Roman"/>
          <w:sz w:val="24"/>
          <w:szCs w:val="24"/>
        </w:rPr>
        <w:t>Research that has been conducted on this group of people indicates that many of them have no acces</w:t>
      </w:r>
      <w:r w:rsidR="002F439C">
        <w:rPr>
          <w:rFonts w:ascii="Times New Roman" w:hAnsi="Times New Roman" w:cs="Times New Roman"/>
          <w:sz w:val="24"/>
          <w:szCs w:val="24"/>
        </w:rPr>
        <w:t xml:space="preserve">s to </w:t>
      </w:r>
      <w:r w:rsidR="002F439C">
        <w:rPr>
          <w:rFonts w:ascii="Times New Roman" w:hAnsi="Times New Roman" w:cs="Times New Roman"/>
          <w:sz w:val="24"/>
          <w:szCs w:val="24"/>
        </w:rPr>
        <w:lastRenderedPageBreak/>
        <w:t>medical insurance which is essential to an individual accessing proper health care</w:t>
      </w:r>
      <w:r w:rsidR="00634C3E">
        <w:rPr>
          <w:rFonts w:ascii="Times New Roman" w:hAnsi="Times New Roman" w:cs="Times New Roman"/>
          <w:sz w:val="24"/>
          <w:szCs w:val="24"/>
        </w:rPr>
        <w:t xml:space="preserve"> (Connie, 2018)</w:t>
      </w:r>
      <w:r w:rsidR="002F439C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BB112C" w:rsidRDefault="00CA6316" w:rsidP="0082651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Furthermore, the minority community has been economically disadvantaged in society. </w:t>
      </w:r>
      <w:r w:rsidR="000376FA">
        <w:rPr>
          <w:rFonts w:ascii="Times New Roman" w:hAnsi="Times New Roman" w:cs="Times New Roman"/>
          <w:sz w:val="24"/>
          <w:szCs w:val="24"/>
        </w:rPr>
        <w:t xml:space="preserve">There are constraints on how these people are able to participate </w:t>
      </w:r>
      <w:r w:rsidR="004C2515">
        <w:rPr>
          <w:rFonts w:ascii="Times New Roman" w:hAnsi="Times New Roman" w:cs="Times New Roman"/>
          <w:sz w:val="24"/>
          <w:szCs w:val="24"/>
        </w:rPr>
        <w:t xml:space="preserve">as workers, consumers and owners. </w:t>
      </w:r>
      <w:r w:rsidR="00563A0B">
        <w:rPr>
          <w:rFonts w:ascii="Times New Roman" w:hAnsi="Times New Roman" w:cs="Times New Roman"/>
          <w:sz w:val="24"/>
          <w:szCs w:val="24"/>
        </w:rPr>
        <w:t>In fact, scholars continue to argue on how it is hard for a black person to find employment as compared to a white person</w:t>
      </w:r>
      <w:r w:rsidR="008715DC">
        <w:rPr>
          <w:rFonts w:ascii="Times New Roman" w:hAnsi="Times New Roman" w:cs="Times New Roman"/>
          <w:sz w:val="24"/>
          <w:szCs w:val="24"/>
        </w:rPr>
        <w:t xml:space="preserve"> (</w:t>
      </w:r>
      <w:r w:rsidR="008715DC" w:rsidRPr="008715D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Das, 2017</w:t>
      </w:r>
      <w:r w:rsidR="008715DC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>)</w:t>
      </w:r>
      <w:r w:rsidR="00563A0B">
        <w:rPr>
          <w:rFonts w:ascii="Times New Roman" w:hAnsi="Times New Roman" w:cs="Times New Roman"/>
          <w:sz w:val="24"/>
          <w:szCs w:val="24"/>
        </w:rPr>
        <w:t xml:space="preserve">. </w:t>
      </w:r>
      <w:r w:rsidR="0054494C">
        <w:rPr>
          <w:rFonts w:ascii="Times New Roman" w:hAnsi="Times New Roman" w:cs="Times New Roman"/>
          <w:sz w:val="24"/>
          <w:szCs w:val="24"/>
        </w:rPr>
        <w:t xml:space="preserve">Moreover, a few people from the marginalized communities own businesses in society. </w:t>
      </w:r>
      <w:r w:rsidR="004941AC">
        <w:rPr>
          <w:rFonts w:ascii="Times New Roman" w:hAnsi="Times New Roman" w:cs="Times New Roman"/>
          <w:sz w:val="24"/>
          <w:szCs w:val="24"/>
        </w:rPr>
        <w:t xml:space="preserve">And the argument is that the policies that have been enacted by the system don’t favor these people from starting businesses. </w:t>
      </w:r>
      <w:r w:rsidR="00FB27C0">
        <w:rPr>
          <w:rFonts w:ascii="Times New Roman" w:hAnsi="Times New Roman" w:cs="Times New Roman"/>
          <w:sz w:val="24"/>
          <w:szCs w:val="24"/>
        </w:rPr>
        <w:t xml:space="preserve">Democratic disqualification refers to the limits placed on people to </w:t>
      </w:r>
      <w:r w:rsidR="00DE1BA7">
        <w:rPr>
          <w:rFonts w:ascii="Times New Roman" w:hAnsi="Times New Roman" w:cs="Times New Roman"/>
          <w:sz w:val="24"/>
          <w:szCs w:val="24"/>
        </w:rPr>
        <w:t xml:space="preserve">deprive them their rights to have an equal say </w:t>
      </w:r>
      <w:r w:rsidR="00B04D63">
        <w:rPr>
          <w:rFonts w:ascii="Times New Roman" w:hAnsi="Times New Roman" w:cs="Times New Roman"/>
          <w:sz w:val="24"/>
          <w:szCs w:val="24"/>
        </w:rPr>
        <w:t xml:space="preserve">in the decisions of the nation </w:t>
      </w:r>
      <w:r w:rsidR="000B59B9">
        <w:rPr>
          <w:rFonts w:ascii="Times New Roman" w:hAnsi="Times New Roman" w:cs="Times New Roman"/>
          <w:sz w:val="24"/>
          <w:szCs w:val="24"/>
        </w:rPr>
        <w:t xml:space="preserve">or community. </w:t>
      </w:r>
      <w:r w:rsidR="001E493D">
        <w:rPr>
          <w:rFonts w:ascii="Times New Roman" w:hAnsi="Times New Roman" w:cs="Times New Roman"/>
          <w:sz w:val="24"/>
          <w:szCs w:val="24"/>
        </w:rPr>
        <w:t xml:space="preserve">Many people in the minority communities have been denied their </w:t>
      </w:r>
      <w:r w:rsidR="00C00021">
        <w:rPr>
          <w:rFonts w:ascii="Times New Roman" w:hAnsi="Times New Roman" w:cs="Times New Roman"/>
          <w:sz w:val="24"/>
          <w:szCs w:val="24"/>
        </w:rPr>
        <w:t>rights</w:t>
      </w:r>
      <w:r w:rsidR="001E493D">
        <w:rPr>
          <w:rFonts w:ascii="Times New Roman" w:hAnsi="Times New Roman" w:cs="Times New Roman"/>
          <w:sz w:val="24"/>
          <w:szCs w:val="24"/>
        </w:rPr>
        <w:t xml:space="preserve"> to participate in the voting system of the country. </w:t>
      </w:r>
      <w:r w:rsidR="00E97B7B">
        <w:rPr>
          <w:rFonts w:ascii="Times New Roman" w:hAnsi="Times New Roman" w:cs="Times New Roman"/>
          <w:sz w:val="24"/>
          <w:szCs w:val="24"/>
        </w:rPr>
        <w:t>Den</w:t>
      </w:r>
      <w:r w:rsidR="00FF6F28">
        <w:rPr>
          <w:rFonts w:ascii="Times New Roman" w:hAnsi="Times New Roman" w:cs="Times New Roman"/>
          <w:sz w:val="24"/>
          <w:szCs w:val="24"/>
        </w:rPr>
        <w:t>ying convicts their rights to v</w:t>
      </w:r>
      <w:r w:rsidR="00E97B7B">
        <w:rPr>
          <w:rFonts w:ascii="Times New Roman" w:hAnsi="Times New Roman" w:cs="Times New Roman"/>
          <w:sz w:val="24"/>
          <w:szCs w:val="24"/>
        </w:rPr>
        <w:t>ote, closing voting and registration sites,</w:t>
      </w:r>
      <w:r w:rsidR="00FF6F28">
        <w:rPr>
          <w:rFonts w:ascii="Times New Roman" w:hAnsi="Times New Roman" w:cs="Times New Roman"/>
          <w:sz w:val="24"/>
          <w:szCs w:val="24"/>
        </w:rPr>
        <w:t xml:space="preserve"> among others strategies denies the black people the right to participate in the democratic pro</w:t>
      </w:r>
      <w:r w:rsidR="00F17D23">
        <w:rPr>
          <w:rFonts w:ascii="Times New Roman" w:hAnsi="Times New Roman" w:cs="Times New Roman"/>
          <w:sz w:val="24"/>
          <w:szCs w:val="24"/>
        </w:rPr>
        <w:t>c</w:t>
      </w:r>
      <w:r w:rsidR="00FF6F28">
        <w:rPr>
          <w:rFonts w:ascii="Times New Roman" w:hAnsi="Times New Roman" w:cs="Times New Roman"/>
          <w:sz w:val="24"/>
          <w:szCs w:val="24"/>
        </w:rPr>
        <w:t xml:space="preserve">ess of the country.  </w:t>
      </w:r>
    </w:p>
    <w:p w:rsidR="00211037" w:rsidRDefault="00BB112C" w:rsidP="0082651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And it is with no doubt that something needs to be done to inculcate a cul</w:t>
      </w:r>
      <w:r w:rsidR="00446BE0">
        <w:rPr>
          <w:rFonts w:ascii="Times New Roman" w:hAnsi="Times New Roman" w:cs="Times New Roman"/>
          <w:sz w:val="24"/>
          <w:szCs w:val="24"/>
        </w:rPr>
        <w:t xml:space="preserve">ture of inclusivity in society. This should start by relooking at the policies which in the first place perpetrated the issue of social </w:t>
      </w:r>
      <w:r w:rsidR="00762CC7">
        <w:rPr>
          <w:rFonts w:ascii="Times New Roman" w:hAnsi="Times New Roman" w:cs="Times New Roman"/>
          <w:sz w:val="24"/>
          <w:szCs w:val="24"/>
        </w:rPr>
        <w:t xml:space="preserve">exclusion. </w:t>
      </w:r>
      <w:r w:rsidR="001F11DE">
        <w:rPr>
          <w:rFonts w:ascii="Times New Roman" w:hAnsi="Times New Roman" w:cs="Times New Roman"/>
          <w:sz w:val="24"/>
          <w:szCs w:val="24"/>
        </w:rPr>
        <w:t>The government should champion for policies that serve the interests of</w:t>
      </w:r>
      <w:r w:rsidR="00D1425E">
        <w:rPr>
          <w:rFonts w:ascii="Times New Roman" w:hAnsi="Times New Roman" w:cs="Times New Roman"/>
          <w:sz w:val="24"/>
          <w:szCs w:val="24"/>
        </w:rPr>
        <w:t xml:space="preserve"> all members of society equally</w:t>
      </w:r>
      <w:r w:rsidR="008715DC">
        <w:rPr>
          <w:rFonts w:ascii="Times New Roman" w:hAnsi="Times New Roman" w:cs="Times New Roman"/>
          <w:sz w:val="24"/>
          <w:szCs w:val="24"/>
        </w:rPr>
        <w:t xml:space="preserve"> (</w:t>
      </w:r>
      <w:r w:rsidR="005460F5" w:rsidRPr="005460F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Lee</w:t>
      </w:r>
      <w:r w:rsidR="008715DC" w:rsidRPr="005460F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2019)</w:t>
      </w:r>
      <w:r w:rsidR="00D1425E" w:rsidRPr="005460F5">
        <w:rPr>
          <w:rFonts w:ascii="Times New Roman" w:hAnsi="Times New Roman" w:cs="Times New Roman"/>
          <w:sz w:val="24"/>
          <w:szCs w:val="24"/>
        </w:rPr>
        <w:t>.</w:t>
      </w:r>
      <w:r w:rsidR="00D1425E">
        <w:rPr>
          <w:rFonts w:ascii="Times New Roman" w:hAnsi="Times New Roman" w:cs="Times New Roman"/>
          <w:sz w:val="24"/>
          <w:szCs w:val="24"/>
        </w:rPr>
        <w:t xml:space="preserve"> </w:t>
      </w:r>
      <w:r w:rsidR="000910BB">
        <w:rPr>
          <w:rFonts w:ascii="Times New Roman" w:hAnsi="Times New Roman" w:cs="Times New Roman"/>
          <w:sz w:val="24"/>
          <w:szCs w:val="24"/>
        </w:rPr>
        <w:t xml:space="preserve">They can ensure excluded groups equally benefit from </w:t>
      </w:r>
      <w:r w:rsidR="00FA04A7">
        <w:rPr>
          <w:rFonts w:ascii="Times New Roman" w:hAnsi="Times New Roman" w:cs="Times New Roman"/>
          <w:sz w:val="24"/>
          <w:szCs w:val="24"/>
        </w:rPr>
        <w:t xml:space="preserve">public expenditure, for example through social budget initiative and social protection. </w:t>
      </w:r>
      <w:r w:rsidR="00942E1B">
        <w:rPr>
          <w:rFonts w:ascii="Times New Roman" w:hAnsi="Times New Roman" w:cs="Times New Roman"/>
          <w:sz w:val="24"/>
          <w:szCs w:val="24"/>
        </w:rPr>
        <w:t xml:space="preserve">Furthermore, the government should work closely with the marginalized communities when creating policies so that </w:t>
      </w:r>
      <w:r w:rsidR="00CD2461">
        <w:rPr>
          <w:rFonts w:ascii="Times New Roman" w:hAnsi="Times New Roman" w:cs="Times New Roman"/>
          <w:sz w:val="24"/>
          <w:szCs w:val="24"/>
        </w:rPr>
        <w:t>these policies can</w:t>
      </w:r>
      <w:r w:rsidR="00942E1B">
        <w:rPr>
          <w:rFonts w:ascii="Times New Roman" w:hAnsi="Times New Roman" w:cs="Times New Roman"/>
          <w:sz w:val="24"/>
          <w:szCs w:val="24"/>
        </w:rPr>
        <w:t xml:space="preserve"> reflect the concerns of</w:t>
      </w:r>
      <w:r w:rsidR="00810F52">
        <w:rPr>
          <w:rFonts w:ascii="Times New Roman" w:hAnsi="Times New Roman" w:cs="Times New Roman"/>
          <w:sz w:val="24"/>
          <w:szCs w:val="24"/>
        </w:rPr>
        <w:t xml:space="preserve"> members of these groups.</w:t>
      </w:r>
      <w:r w:rsidR="00CD2461">
        <w:rPr>
          <w:rFonts w:ascii="Times New Roman" w:hAnsi="Times New Roman" w:cs="Times New Roman"/>
          <w:sz w:val="24"/>
          <w:szCs w:val="24"/>
        </w:rPr>
        <w:t xml:space="preserve"> In this manner, the government will unearth policies that will be the solution to the many problems experienced in the minority community. </w:t>
      </w:r>
      <w:r w:rsidR="00E86B08">
        <w:rPr>
          <w:rFonts w:ascii="Times New Roman" w:hAnsi="Times New Roman" w:cs="Times New Roman"/>
          <w:sz w:val="24"/>
          <w:szCs w:val="24"/>
        </w:rPr>
        <w:t xml:space="preserve">Eventually, these people will enjoy better health care, </w:t>
      </w:r>
      <w:r w:rsidR="00E86B08">
        <w:rPr>
          <w:rFonts w:ascii="Times New Roman" w:hAnsi="Times New Roman" w:cs="Times New Roman"/>
          <w:sz w:val="24"/>
          <w:szCs w:val="24"/>
        </w:rPr>
        <w:lastRenderedPageBreak/>
        <w:t xml:space="preserve">better education, they will be able to choose their </w:t>
      </w:r>
      <w:r w:rsidR="009E5511">
        <w:rPr>
          <w:rFonts w:ascii="Times New Roman" w:hAnsi="Times New Roman" w:cs="Times New Roman"/>
          <w:sz w:val="24"/>
          <w:szCs w:val="24"/>
        </w:rPr>
        <w:t>preferred</w:t>
      </w:r>
      <w:r w:rsidR="00E86B08">
        <w:rPr>
          <w:rFonts w:ascii="Times New Roman" w:hAnsi="Times New Roman" w:cs="Times New Roman"/>
          <w:sz w:val="24"/>
          <w:szCs w:val="24"/>
        </w:rPr>
        <w:t xml:space="preserve"> leaders, and overall participate in nation </w:t>
      </w:r>
      <w:r w:rsidR="009E5511">
        <w:rPr>
          <w:rFonts w:ascii="Times New Roman" w:hAnsi="Times New Roman" w:cs="Times New Roman"/>
          <w:sz w:val="24"/>
          <w:szCs w:val="24"/>
        </w:rPr>
        <w:t>building</w:t>
      </w:r>
      <w:r w:rsidR="00E86B08">
        <w:rPr>
          <w:rFonts w:ascii="Times New Roman" w:hAnsi="Times New Roman" w:cs="Times New Roman"/>
          <w:sz w:val="24"/>
          <w:szCs w:val="24"/>
        </w:rPr>
        <w:t xml:space="preserve">. </w:t>
      </w:r>
      <w:r w:rsidR="00810F52">
        <w:rPr>
          <w:rFonts w:ascii="Times New Roman" w:hAnsi="Times New Roman" w:cs="Times New Roman"/>
          <w:sz w:val="24"/>
          <w:szCs w:val="24"/>
        </w:rPr>
        <w:t xml:space="preserve"> </w:t>
      </w:r>
      <w:r w:rsidR="00942E1B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211037" w:rsidRDefault="00211037" w:rsidP="0082651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69645B" w:rsidRDefault="0069645B" w:rsidP="009D337E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9645B" w:rsidRDefault="0069645B" w:rsidP="009D337E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9645B" w:rsidRDefault="0069645B" w:rsidP="009D337E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9645B" w:rsidRDefault="0069645B" w:rsidP="009D337E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9645B" w:rsidRDefault="0069645B" w:rsidP="009D337E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9645B" w:rsidRDefault="0069645B" w:rsidP="009D337E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9645B" w:rsidRDefault="0069645B" w:rsidP="009D337E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9645B" w:rsidRDefault="0069645B" w:rsidP="009D337E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9645B" w:rsidRDefault="0069645B" w:rsidP="009D337E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9645B" w:rsidRDefault="0069645B" w:rsidP="009D337E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9645B" w:rsidRDefault="0069645B" w:rsidP="009D337E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9645B" w:rsidRDefault="0069645B" w:rsidP="009D337E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9645B" w:rsidRDefault="0069645B" w:rsidP="009D337E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9645B" w:rsidRDefault="0069645B" w:rsidP="009D337E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9645B" w:rsidRDefault="0069645B" w:rsidP="009D337E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11037" w:rsidRPr="009D337E" w:rsidRDefault="00211037" w:rsidP="009D337E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D337E">
        <w:rPr>
          <w:rFonts w:ascii="Times New Roman" w:hAnsi="Times New Roman" w:cs="Times New Roman"/>
          <w:b/>
          <w:sz w:val="24"/>
          <w:szCs w:val="24"/>
        </w:rPr>
        <w:lastRenderedPageBreak/>
        <w:t>References</w:t>
      </w:r>
    </w:p>
    <w:p w:rsidR="00AF41BB" w:rsidRPr="00ED25FE" w:rsidRDefault="00AF41BB" w:rsidP="00826514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ED25FE">
        <w:rPr>
          <w:rFonts w:ascii="Times New Roman" w:hAnsi="Times New Roman" w:cs="Times New Roman"/>
          <w:b/>
          <w:sz w:val="24"/>
          <w:szCs w:val="24"/>
        </w:rPr>
        <w:t xml:space="preserve">Connie M. </w:t>
      </w:r>
      <w:proofErr w:type="spellStart"/>
      <w:r w:rsidRPr="00ED25FE">
        <w:rPr>
          <w:rFonts w:ascii="Times New Roman" w:hAnsi="Times New Roman" w:cs="Times New Roman"/>
          <w:b/>
          <w:sz w:val="24"/>
          <w:szCs w:val="24"/>
        </w:rPr>
        <w:t>Razza</w:t>
      </w:r>
      <w:proofErr w:type="spellEnd"/>
      <w:r w:rsidRPr="00ED25FE">
        <w:rPr>
          <w:rFonts w:ascii="Times New Roman" w:hAnsi="Times New Roman" w:cs="Times New Roman"/>
          <w:b/>
          <w:sz w:val="24"/>
          <w:szCs w:val="24"/>
        </w:rPr>
        <w:t xml:space="preserve">, (2018): “Social Exclusion: The Decisions and Dynamics that Drive Racism”. </w:t>
      </w:r>
    </w:p>
    <w:p w:rsidR="009D337E" w:rsidRDefault="00AF41BB" w:rsidP="0082651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 this article, the author highlights how social, economic, and democratic deprivation continues to affect the lives of the black people in America. </w:t>
      </w:r>
      <w:proofErr w:type="spellStart"/>
      <w:r>
        <w:rPr>
          <w:rFonts w:ascii="Times New Roman" w:hAnsi="Times New Roman" w:cs="Times New Roman"/>
          <w:sz w:val="24"/>
          <w:szCs w:val="24"/>
        </w:rPr>
        <w:t>Razza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concludes that </w:t>
      </w:r>
      <w:r w:rsidR="00C604B9">
        <w:rPr>
          <w:rFonts w:ascii="Times New Roman" w:hAnsi="Times New Roman" w:cs="Times New Roman"/>
          <w:sz w:val="24"/>
          <w:szCs w:val="24"/>
        </w:rPr>
        <w:t xml:space="preserve">relooking at the policies enacted by the government will be a fundamental step towards </w:t>
      </w:r>
      <w:r w:rsidR="00190439">
        <w:rPr>
          <w:rFonts w:ascii="Times New Roman" w:hAnsi="Times New Roman" w:cs="Times New Roman"/>
          <w:sz w:val="24"/>
          <w:szCs w:val="24"/>
        </w:rPr>
        <w:t xml:space="preserve">championing for social inclusion. </w:t>
      </w:r>
    </w:p>
    <w:p w:rsidR="009D337E" w:rsidRPr="00ED25FE" w:rsidRDefault="009D337E" w:rsidP="00826514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ED25FE">
        <w:rPr>
          <w:rFonts w:ascii="Times New Roman" w:hAnsi="Times New Roman" w:cs="Times New Roman"/>
          <w:b/>
          <w:sz w:val="24"/>
          <w:szCs w:val="24"/>
        </w:rPr>
        <w:t>United States Census Bureau (2017): “2017 National and State Population Estimates</w:t>
      </w:r>
      <w:r w:rsidR="002C157C" w:rsidRPr="00ED25FE">
        <w:rPr>
          <w:rFonts w:ascii="Times New Roman" w:hAnsi="Times New Roman" w:cs="Times New Roman"/>
          <w:b/>
          <w:sz w:val="24"/>
          <w:szCs w:val="24"/>
        </w:rPr>
        <w:t xml:space="preserve">”. Retrieved from: </w:t>
      </w:r>
      <w:hyperlink r:id="rId7" w:history="1">
        <w:r w:rsidR="002C157C" w:rsidRPr="00ED25FE">
          <w:rPr>
            <w:rStyle w:val="Hyperlink"/>
            <w:rFonts w:ascii="Times New Roman" w:hAnsi="Times New Roman" w:cs="Times New Roman"/>
            <w:b/>
            <w:sz w:val="24"/>
            <w:szCs w:val="24"/>
          </w:rPr>
          <w:t>https://www.census.gov/newsroom/press-kits/2017/estimates-demographics.html</w:t>
        </w:r>
      </w:hyperlink>
    </w:p>
    <w:p w:rsidR="00BE3CE0" w:rsidRDefault="00BE3CE0" w:rsidP="0082651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This article is from the United States Census Bureau. It provides an estimate of the population of people in the country as of 2017. </w:t>
      </w:r>
    </w:p>
    <w:p w:rsidR="00BE3CE0" w:rsidRPr="00ED25FE" w:rsidRDefault="00BE3CE0" w:rsidP="00826514">
      <w:pPr>
        <w:spacing w:line="480" w:lineRule="auto"/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</w:pPr>
      <w:proofErr w:type="gramStart"/>
      <w:r w:rsidRPr="00ED25FE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 xml:space="preserve">Das, M. B., Evans, T. G., </w:t>
      </w:r>
      <w:proofErr w:type="spellStart"/>
      <w:r w:rsidRPr="00ED25FE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>Palu</w:t>
      </w:r>
      <w:proofErr w:type="spellEnd"/>
      <w:r w:rsidRPr="00ED25FE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>, T., &amp; Wilson, D. (2017).</w:t>
      </w:r>
      <w:proofErr w:type="gramEnd"/>
      <w:r w:rsidRPr="00ED25FE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 xml:space="preserve"> Social Inclusion: What does it mean for health policy and practice</w:t>
      </w:r>
      <w:proofErr w:type="gramStart"/>
      <w:r w:rsidRPr="00ED25FE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>?.</w:t>
      </w:r>
      <w:proofErr w:type="gramEnd"/>
      <w:r w:rsidRPr="00ED25FE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> </w:t>
      </w:r>
      <w:proofErr w:type="gramStart"/>
      <w:r w:rsidRPr="00ED25FE">
        <w:rPr>
          <w:rFonts w:ascii="Times New Roman" w:hAnsi="Times New Roman" w:cs="Times New Roman"/>
          <w:b/>
          <w:i/>
          <w:iCs/>
          <w:color w:val="222222"/>
          <w:sz w:val="24"/>
          <w:szCs w:val="24"/>
          <w:shd w:val="clear" w:color="auto" w:fill="FFFFFF"/>
        </w:rPr>
        <w:t>Health, Nutrition and Population Discussion Paper.</w:t>
      </w:r>
      <w:proofErr w:type="gramEnd"/>
      <w:r w:rsidRPr="00ED25FE">
        <w:rPr>
          <w:rFonts w:ascii="Times New Roman" w:hAnsi="Times New Roman" w:cs="Times New Roman"/>
          <w:b/>
          <w:i/>
          <w:iCs/>
          <w:color w:val="222222"/>
          <w:sz w:val="24"/>
          <w:szCs w:val="24"/>
          <w:shd w:val="clear" w:color="auto" w:fill="FFFFFF"/>
        </w:rPr>
        <w:t xml:space="preserve"> Washington DC: World Bank</w:t>
      </w:r>
      <w:r w:rsidRPr="00ED25FE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>.</w:t>
      </w:r>
    </w:p>
    <w:p w:rsidR="00BE3CE0" w:rsidRDefault="00BE3CE0" w:rsidP="00826514">
      <w:pPr>
        <w:spacing w:line="48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Authors of this article analyze how government policies can ensure all people in society get access of proper health care. </w:t>
      </w:r>
      <w:r w:rsidR="002B0CA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They conclude that better healthcare for all is the way to ensure a better country.</w:t>
      </w:r>
    </w:p>
    <w:p w:rsidR="00C23297" w:rsidRPr="00ED25FE" w:rsidRDefault="00420580" w:rsidP="00826514">
      <w:pPr>
        <w:spacing w:line="480" w:lineRule="auto"/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</w:pPr>
      <w:proofErr w:type="gramStart"/>
      <w:r w:rsidRPr="00ED25FE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>Lee, R. T., Perez, A. D., Boykin, C. M., &amp; Mendoza-Denton, R. (2019).</w:t>
      </w:r>
      <w:proofErr w:type="gramEnd"/>
      <w:r w:rsidRPr="00ED25FE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 xml:space="preserve"> </w:t>
      </w:r>
      <w:proofErr w:type="gramStart"/>
      <w:r w:rsidRPr="00ED25FE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>On the prevalence of racial discrimination in the United States.</w:t>
      </w:r>
      <w:proofErr w:type="gramEnd"/>
      <w:r w:rsidRPr="00ED25FE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> </w:t>
      </w:r>
      <w:proofErr w:type="spellStart"/>
      <w:proofErr w:type="gramStart"/>
      <w:r w:rsidRPr="00ED25FE">
        <w:rPr>
          <w:rFonts w:ascii="Times New Roman" w:hAnsi="Times New Roman" w:cs="Times New Roman"/>
          <w:b/>
          <w:i/>
          <w:iCs/>
          <w:color w:val="222222"/>
          <w:sz w:val="24"/>
          <w:szCs w:val="24"/>
          <w:shd w:val="clear" w:color="auto" w:fill="FFFFFF"/>
        </w:rPr>
        <w:t>PloS</w:t>
      </w:r>
      <w:proofErr w:type="spellEnd"/>
      <w:r w:rsidRPr="00ED25FE">
        <w:rPr>
          <w:rFonts w:ascii="Times New Roman" w:hAnsi="Times New Roman" w:cs="Times New Roman"/>
          <w:b/>
          <w:i/>
          <w:iCs/>
          <w:color w:val="222222"/>
          <w:sz w:val="24"/>
          <w:szCs w:val="24"/>
          <w:shd w:val="clear" w:color="auto" w:fill="FFFFFF"/>
        </w:rPr>
        <w:t xml:space="preserve"> one</w:t>
      </w:r>
      <w:r w:rsidRPr="00ED25FE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>, </w:t>
      </w:r>
      <w:r w:rsidRPr="00ED25FE">
        <w:rPr>
          <w:rFonts w:ascii="Times New Roman" w:hAnsi="Times New Roman" w:cs="Times New Roman"/>
          <w:b/>
          <w:i/>
          <w:iCs/>
          <w:color w:val="222222"/>
          <w:sz w:val="24"/>
          <w:szCs w:val="24"/>
          <w:shd w:val="clear" w:color="auto" w:fill="FFFFFF"/>
        </w:rPr>
        <w:t>14</w:t>
      </w:r>
      <w:r w:rsidRPr="00ED25FE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>(1), e0210698.</w:t>
      </w:r>
      <w:proofErr w:type="gramEnd"/>
    </w:p>
    <w:p w:rsidR="00BE3CE0" w:rsidRPr="00420580" w:rsidRDefault="00420580" w:rsidP="00B73F0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In this article, the authors discuss how public policy can prevent racial discrimination. </w:t>
      </w:r>
      <w:r w:rsidR="00B73F0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Policies enacted, according to the authors, should reflect the concerns of the people they intend to serve. </w:t>
      </w:r>
    </w:p>
    <w:p w:rsidR="00190439" w:rsidRDefault="00446BE0" w:rsidP="0082651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</w:t>
      </w:r>
    </w:p>
    <w:p w:rsidR="004D6988" w:rsidRPr="00826514" w:rsidRDefault="00E97B7B" w:rsidP="0082651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E493D">
        <w:rPr>
          <w:rFonts w:ascii="Times New Roman" w:hAnsi="Times New Roman" w:cs="Times New Roman"/>
          <w:sz w:val="24"/>
          <w:szCs w:val="24"/>
        </w:rPr>
        <w:t xml:space="preserve"> </w:t>
      </w:r>
      <w:r w:rsidR="00563A0B">
        <w:rPr>
          <w:rFonts w:ascii="Times New Roman" w:hAnsi="Times New Roman" w:cs="Times New Roman"/>
          <w:sz w:val="24"/>
          <w:szCs w:val="24"/>
        </w:rPr>
        <w:t xml:space="preserve"> </w:t>
      </w:r>
      <w:r w:rsidR="005352C3">
        <w:rPr>
          <w:rFonts w:ascii="Times New Roman" w:hAnsi="Times New Roman" w:cs="Times New Roman"/>
          <w:sz w:val="24"/>
          <w:szCs w:val="24"/>
        </w:rPr>
        <w:t xml:space="preserve"> </w:t>
      </w:r>
      <w:r w:rsidR="002320C7">
        <w:rPr>
          <w:rFonts w:ascii="Times New Roman" w:hAnsi="Times New Roman" w:cs="Times New Roman"/>
          <w:sz w:val="24"/>
          <w:szCs w:val="24"/>
        </w:rPr>
        <w:t xml:space="preserve"> </w:t>
      </w:r>
      <w:r w:rsidR="00F71F04">
        <w:rPr>
          <w:rFonts w:ascii="Times New Roman" w:hAnsi="Times New Roman" w:cs="Times New Roman"/>
          <w:sz w:val="24"/>
          <w:szCs w:val="24"/>
        </w:rPr>
        <w:t xml:space="preserve"> </w:t>
      </w:r>
      <w:r w:rsidR="003B48CE">
        <w:rPr>
          <w:rFonts w:ascii="Times New Roman" w:hAnsi="Times New Roman" w:cs="Times New Roman"/>
          <w:sz w:val="24"/>
          <w:szCs w:val="24"/>
        </w:rPr>
        <w:t xml:space="preserve"> </w:t>
      </w:r>
      <w:r w:rsidR="00C2233F">
        <w:rPr>
          <w:rFonts w:ascii="Times New Roman" w:hAnsi="Times New Roman" w:cs="Times New Roman"/>
          <w:sz w:val="24"/>
          <w:szCs w:val="24"/>
        </w:rPr>
        <w:t xml:space="preserve"> </w:t>
      </w:r>
      <w:r w:rsidR="00BF4833">
        <w:rPr>
          <w:rFonts w:ascii="Times New Roman" w:hAnsi="Times New Roman" w:cs="Times New Roman"/>
          <w:sz w:val="24"/>
          <w:szCs w:val="24"/>
        </w:rPr>
        <w:t xml:space="preserve"> </w:t>
      </w:r>
      <w:r w:rsidR="00826514" w:rsidRPr="00826514">
        <w:rPr>
          <w:rFonts w:ascii="Times New Roman" w:hAnsi="Times New Roman" w:cs="Times New Roman"/>
          <w:sz w:val="24"/>
          <w:szCs w:val="24"/>
        </w:rPr>
        <w:t xml:space="preserve">  </w:t>
      </w:r>
      <w:r w:rsidR="00482789" w:rsidRPr="00826514">
        <w:rPr>
          <w:rFonts w:ascii="Times New Roman" w:hAnsi="Times New Roman" w:cs="Times New Roman"/>
          <w:sz w:val="24"/>
          <w:szCs w:val="24"/>
        </w:rPr>
        <w:t xml:space="preserve"> </w:t>
      </w:r>
      <w:r w:rsidR="00DC3A05" w:rsidRPr="00826514">
        <w:rPr>
          <w:rFonts w:ascii="Times New Roman" w:hAnsi="Times New Roman" w:cs="Times New Roman"/>
          <w:sz w:val="24"/>
          <w:szCs w:val="24"/>
        </w:rPr>
        <w:t xml:space="preserve"> </w:t>
      </w:r>
      <w:r w:rsidR="00A527DE" w:rsidRPr="00826514">
        <w:rPr>
          <w:rFonts w:ascii="Times New Roman" w:hAnsi="Times New Roman" w:cs="Times New Roman"/>
          <w:sz w:val="24"/>
          <w:szCs w:val="24"/>
        </w:rPr>
        <w:t xml:space="preserve"> </w:t>
      </w:r>
      <w:r w:rsidR="00954A5C" w:rsidRPr="00826514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4D6988" w:rsidRPr="00826514" w:rsidSect="00D4045B">
      <w:head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A2B9B" w:rsidRDefault="00BA2B9B" w:rsidP="00D4045B">
      <w:pPr>
        <w:spacing w:after="0" w:line="240" w:lineRule="auto"/>
      </w:pPr>
      <w:r>
        <w:separator/>
      </w:r>
    </w:p>
  </w:endnote>
  <w:endnote w:type="continuationSeparator" w:id="0">
    <w:p w:rsidR="00BA2B9B" w:rsidRDefault="00BA2B9B" w:rsidP="00D404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A2B9B" w:rsidRDefault="00BA2B9B" w:rsidP="00D4045B">
      <w:pPr>
        <w:spacing w:after="0" w:line="240" w:lineRule="auto"/>
      </w:pPr>
      <w:r>
        <w:separator/>
      </w:r>
    </w:p>
  </w:footnote>
  <w:footnote w:type="continuationSeparator" w:id="0">
    <w:p w:rsidR="00BA2B9B" w:rsidRDefault="00BA2B9B" w:rsidP="00D404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  <w:sz w:val="24"/>
        <w:szCs w:val="24"/>
      </w:rPr>
      <w:id w:val="46228516"/>
      <w:docPartObj>
        <w:docPartGallery w:val="Page Numbers (Top of Page)"/>
        <w:docPartUnique/>
      </w:docPartObj>
    </w:sdtPr>
    <w:sdtEndPr/>
    <w:sdtContent>
      <w:p w:rsidR="00C23297" w:rsidRPr="00D4045B" w:rsidRDefault="00C23297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D4045B">
          <w:rPr>
            <w:rFonts w:ascii="Times New Roman" w:hAnsi="Times New Roman" w:cs="Times New Roman"/>
            <w:sz w:val="24"/>
            <w:szCs w:val="24"/>
          </w:rPr>
          <w:t>CULTURAL MINORITY</w:t>
        </w:r>
        <w:r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                                                             </w:t>
        </w:r>
        <w:r w:rsidRPr="00D4045B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D4045B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D4045B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C25DB8">
          <w:rPr>
            <w:rFonts w:ascii="Times New Roman" w:hAnsi="Times New Roman" w:cs="Times New Roman"/>
            <w:noProof/>
            <w:sz w:val="24"/>
            <w:szCs w:val="24"/>
          </w:rPr>
          <w:t>6</w:t>
        </w:r>
        <w:r w:rsidRPr="00D4045B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C23297" w:rsidRDefault="00C23297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23297" w:rsidRPr="00D4045B" w:rsidRDefault="00C23297">
    <w:pPr>
      <w:pStyle w:val="Header"/>
      <w:rPr>
        <w:rFonts w:ascii="Times New Roman" w:hAnsi="Times New Roman" w:cs="Times New Roman"/>
        <w:sz w:val="24"/>
        <w:szCs w:val="24"/>
      </w:rPr>
    </w:pPr>
    <w:r w:rsidRPr="00D4045B">
      <w:rPr>
        <w:rFonts w:ascii="Times New Roman" w:hAnsi="Times New Roman" w:cs="Times New Roman"/>
        <w:sz w:val="24"/>
        <w:szCs w:val="24"/>
      </w:rPr>
      <w:t>Running Head: CULTURAL MINORITY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54FD"/>
    <w:rsid w:val="000376FA"/>
    <w:rsid w:val="000910BB"/>
    <w:rsid w:val="000B3EF4"/>
    <w:rsid w:val="000B59B9"/>
    <w:rsid w:val="001076B8"/>
    <w:rsid w:val="00190439"/>
    <w:rsid w:val="001B4349"/>
    <w:rsid w:val="001E493D"/>
    <w:rsid w:val="001F11DE"/>
    <w:rsid w:val="00211037"/>
    <w:rsid w:val="002320C7"/>
    <w:rsid w:val="002954FD"/>
    <w:rsid w:val="002B0CA3"/>
    <w:rsid w:val="002C157C"/>
    <w:rsid w:val="002F439C"/>
    <w:rsid w:val="00312451"/>
    <w:rsid w:val="0033369A"/>
    <w:rsid w:val="0035493A"/>
    <w:rsid w:val="003B48CE"/>
    <w:rsid w:val="00420580"/>
    <w:rsid w:val="00446BE0"/>
    <w:rsid w:val="00482789"/>
    <w:rsid w:val="00493102"/>
    <w:rsid w:val="004941AC"/>
    <w:rsid w:val="004C2515"/>
    <w:rsid w:val="004D6988"/>
    <w:rsid w:val="005352C3"/>
    <w:rsid w:val="0054494C"/>
    <w:rsid w:val="005460F5"/>
    <w:rsid w:val="00563A0B"/>
    <w:rsid w:val="00584CC5"/>
    <w:rsid w:val="005C412C"/>
    <w:rsid w:val="00634C3E"/>
    <w:rsid w:val="0069645B"/>
    <w:rsid w:val="007209B5"/>
    <w:rsid w:val="0073672B"/>
    <w:rsid w:val="00754D59"/>
    <w:rsid w:val="00756B5D"/>
    <w:rsid w:val="00762CC7"/>
    <w:rsid w:val="007B1E0F"/>
    <w:rsid w:val="00810F52"/>
    <w:rsid w:val="00826514"/>
    <w:rsid w:val="008715DC"/>
    <w:rsid w:val="009329F6"/>
    <w:rsid w:val="00942E1B"/>
    <w:rsid w:val="00954A5C"/>
    <w:rsid w:val="009B2703"/>
    <w:rsid w:val="009C3BA7"/>
    <w:rsid w:val="009D337E"/>
    <w:rsid w:val="009E5511"/>
    <w:rsid w:val="00A527DE"/>
    <w:rsid w:val="00AF41BB"/>
    <w:rsid w:val="00B04D63"/>
    <w:rsid w:val="00B73F08"/>
    <w:rsid w:val="00B8118E"/>
    <w:rsid w:val="00BA2B9B"/>
    <w:rsid w:val="00BB112C"/>
    <w:rsid w:val="00BE3CE0"/>
    <w:rsid w:val="00BF4833"/>
    <w:rsid w:val="00C00021"/>
    <w:rsid w:val="00C2233F"/>
    <w:rsid w:val="00C23297"/>
    <w:rsid w:val="00C25DB8"/>
    <w:rsid w:val="00C56541"/>
    <w:rsid w:val="00C604B9"/>
    <w:rsid w:val="00CA4A57"/>
    <w:rsid w:val="00CA6316"/>
    <w:rsid w:val="00CD2461"/>
    <w:rsid w:val="00CD264E"/>
    <w:rsid w:val="00D04DC3"/>
    <w:rsid w:val="00D1425E"/>
    <w:rsid w:val="00D4045B"/>
    <w:rsid w:val="00DC3A05"/>
    <w:rsid w:val="00DD5343"/>
    <w:rsid w:val="00DE1BA7"/>
    <w:rsid w:val="00E23F3D"/>
    <w:rsid w:val="00E4352E"/>
    <w:rsid w:val="00E60B47"/>
    <w:rsid w:val="00E86B08"/>
    <w:rsid w:val="00E97B7B"/>
    <w:rsid w:val="00EB26EE"/>
    <w:rsid w:val="00ED25FE"/>
    <w:rsid w:val="00ED7CC0"/>
    <w:rsid w:val="00F17D23"/>
    <w:rsid w:val="00F71F04"/>
    <w:rsid w:val="00FA04A7"/>
    <w:rsid w:val="00FB27C0"/>
    <w:rsid w:val="00FF6F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4045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4045B"/>
  </w:style>
  <w:style w:type="paragraph" w:styleId="Footer">
    <w:name w:val="footer"/>
    <w:basedOn w:val="Normal"/>
    <w:link w:val="FooterChar"/>
    <w:uiPriority w:val="99"/>
    <w:semiHidden/>
    <w:unhideWhenUsed/>
    <w:rsid w:val="00D4045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D4045B"/>
  </w:style>
  <w:style w:type="character" w:styleId="Hyperlink">
    <w:name w:val="Hyperlink"/>
    <w:basedOn w:val="DefaultParagraphFont"/>
    <w:uiPriority w:val="99"/>
    <w:semiHidden/>
    <w:unhideWhenUsed/>
    <w:rsid w:val="002C157C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4045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4045B"/>
  </w:style>
  <w:style w:type="paragraph" w:styleId="Footer">
    <w:name w:val="footer"/>
    <w:basedOn w:val="Normal"/>
    <w:link w:val="FooterChar"/>
    <w:uiPriority w:val="99"/>
    <w:semiHidden/>
    <w:unhideWhenUsed/>
    <w:rsid w:val="00D4045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D4045B"/>
  </w:style>
  <w:style w:type="character" w:styleId="Hyperlink">
    <w:name w:val="Hyperlink"/>
    <w:basedOn w:val="DefaultParagraphFont"/>
    <w:uiPriority w:val="99"/>
    <w:semiHidden/>
    <w:unhideWhenUsed/>
    <w:rsid w:val="002C157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census.gov/newsroom/press-kits/2017/estimates-demographics.html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870</Words>
  <Characters>4964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VINNY</cp:lastModifiedBy>
  <cp:revision>2</cp:revision>
  <dcterms:created xsi:type="dcterms:W3CDTF">2020-11-10T13:28:00Z</dcterms:created>
  <dcterms:modified xsi:type="dcterms:W3CDTF">2020-11-10T13:28:00Z</dcterms:modified>
</cp:coreProperties>
</file>